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B7E09" w:rsidRPr="00F775FF" w:rsidRDefault="0009703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90805</wp:posOffset>
                </wp:positionV>
                <wp:extent cx="3962400" cy="1658620"/>
                <wp:effectExtent l="7620" t="5080" r="1143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65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E09" w:rsidRPr="005316C8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B7E09" w:rsidRPr="005316C8" w:rsidRDefault="009B7E09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9B7E09" w:rsidRPr="005316C8" w:rsidRDefault="009B7E09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9B7E09" w:rsidRPr="00567ABC" w:rsidRDefault="009B7E09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_________________________Е.А. Пащук</w:t>
                            </w:r>
                          </w:p>
                          <w:p w:rsidR="009B7E09" w:rsidRPr="00352603" w:rsidRDefault="009B7E09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____»   __________________  </w:t>
                            </w:r>
                            <w:smartTag w:uri="urn:schemas-microsoft-com:office:smarttags" w:element="metricconverter">
                              <w:smartTagPr>
                                <w:attr w:name="ProductID" w:val="2012 г"/>
                              </w:smartTagPr>
                              <w:r>
                                <w:rPr>
                                  <w:sz w:val="26"/>
                                  <w:szCs w:val="26"/>
                                </w:rPr>
                                <w:t>2012 г</w:t>
                              </w:r>
                            </w:smartTag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9B7E09" w:rsidRPr="002C7FA2" w:rsidRDefault="009B7E0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7.15pt;width:312pt;height:13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" strokecolor="white">
                <v:textbox style="mso-fit-shape-to-text:t">
                  <w:txbxContent>
                    <w:p w:rsidR="009B7E09" w:rsidRPr="005316C8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B7E09" w:rsidRPr="005316C8" w:rsidRDefault="009B7E09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9B7E09" w:rsidRPr="005316C8" w:rsidRDefault="009B7E09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9B7E09" w:rsidRPr="00567ABC" w:rsidRDefault="009B7E09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_________________________Е.А. Пащук</w:t>
                      </w:r>
                    </w:p>
                    <w:p w:rsidR="009B7E09" w:rsidRPr="00352603" w:rsidRDefault="009B7E09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 xml:space="preserve">____»   __________________  </w:t>
                      </w:r>
                      <w:smartTag w:uri="urn:schemas-microsoft-com:office:smarttags" w:element="metricconverter">
                        <w:smartTagPr>
                          <w:attr w:name="ProductID" w:val="2012 г"/>
                        </w:smartTagPr>
                        <w:r>
                          <w:rPr>
                            <w:sz w:val="26"/>
                            <w:szCs w:val="26"/>
                          </w:rPr>
                          <w:t>2012 г</w:t>
                        </w:r>
                      </w:smartTag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9B7E09" w:rsidRPr="002C7FA2" w:rsidRDefault="009B7E0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E09" w:rsidRPr="005316C8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B7E09" w:rsidRDefault="009B7E09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9B7E09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9B7E09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9B7E09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 Костромаэнерго»</w:t>
                            </w:r>
                          </w:p>
                          <w:p w:rsidR="009B7E09" w:rsidRPr="00AB2AE1" w:rsidRDefault="009B7E09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9B7E09" w:rsidRPr="002C7FA2" w:rsidRDefault="009B7E0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9B7E09" w:rsidRPr="005316C8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B7E09" w:rsidRDefault="009B7E09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9B7E09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9B7E09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9B7E09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 Костромаэнерго»</w:t>
                      </w:r>
                    </w:p>
                    <w:p w:rsidR="009B7E09" w:rsidRPr="00AB2AE1" w:rsidRDefault="009B7E09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9B7E09" w:rsidRPr="002C7FA2" w:rsidRDefault="009B7E0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7E09" w:rsidRPr="00F775FF" w:rsidRDefault="009B7E09" w:rsidP="006856BF">
      <w:pPr>
        <w:pStyle w:val="21"/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6856BF">
      <w:pPr>
        <w:ind w:left="10348"/>
        <w:rPr>
          <w:sz w:val="26"/>
          <w:szCs w:val="26"/>
        </w:rPr>
      </w:pPr>
    </w:p>
    <w:p w:rsidR="009B7E09" w:rsidRDefault="009B7E09" w:rsidP="006856BF">
      <w:pPr>
        <w:ind w:left="10348"/>
        <w:rPr>
          <w:sz w:val="26"/>
          <w:szCs w:val="26"/>
        </w:rPr>
      </w:pPr>
    </w:p>
    <w:p w:rsidR="009B7E09" w:rsidRPr="00F775FF" w:rsidRDefault="009B7E09" w:rsidP="003D6749">
      <w:pPr>
        <w:rPr>
          <w:sz w:val="26"/>
          <w:szCs w:val="26"/>
        </w:rPr>
      </w:pPr>
    </w:p>
    <w:p w:rsidR="009B7E09" w:rsidRPr="008D4A20" w:rsidRDefault="009B7E0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9B7E09" w:rsidRPr="009F3E3C" w:rsidRDefault="009B7E09" w:rsidP="009F7EE4">
      <w:pPr>
        <w:pStyle w:val="a7"/>
        <w:jc w:val="center"/>
        <w:rPr>
          <w:b/>
        </w:rPr>
      </w:pPr>
      <w:r w:rsidRPr="009F3E3C">
        <w:rPr>
          <w:b/>
        </w:rPr>
        <w:t xml:space="preserve">на </w:t>
      </w:r>
      <w:r w:rsidRPr="009F3E3C">
        <w:rPr>
          <w:b/>
          <w:bCs/>
          <w:szCs w:val="26"/>
        </w:rPr>
        <w:t xml:space="preserve">текущий ремонт автомобилей, тракторов и спецтехники </w:t>
      </w:r>
      <w:r w:rsidRPr="009F3E3C">
        <w:rPr>
          <w:b/>
        </w:rPr>
        <w:t>по лоту  № 3000407</w:t>
      </w:r>
    </w:p>
    <w:p w:rsidR="009B7E09" w:rsidRPr="00F02961" w:rsidRDefault="009B7E09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9B7E09" w:rsidRPr="00F02961" w:rsidRDefault="009B7E09" w:rsidP="00F02961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 xml:space="preserve">Текущий ремонт автомобилей, тракторов и спецтехники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 «МРСК Центра» - «Костромаэнерго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 иметь сертификат</w:t>
      </w:r>
      <w:r w:rsidRPr="00F02961">
        <w:rPr>
          <w:bCs/>
          <w:sz w:val="24"/>
          <w:szCs w:val="24"/>
        </w:rPr>
        <w:t xml:space="preserve"> на</w:t>
      </w:r>
      <w:r w:rsidR="00C51F3E">
        <w:rPr>
          <w:bCs/>
          <w:sz w:val="24"/>
          <w:szCs w:val="24"/>
        </w:rPr>
        <w:t xml:space="preserve"> оказание  услуг по ремонту и техническому обслуживанию</w:t>
      </w:r>
      <w:r w:rsidRPr="00F02961">
        <w:rPr>
          <w:bCs/>
          <w:sz w:val="24"/>
          <w:szCs w:val="24"/>
        </w:rPr>
        <w:t xml:space="preserve"> легковых </w:t>
      </w:r>
      <w:r>
        <w:rPr>
          <w:bCs/>
          <w:sz w:val="24"/>
          <w:szCs w:val="24"/>
        </w:rPr>
        <w:t xml:space="preserve">и грузовых </w:t>
      </w:r>
      <w:r w:rsidRPr="00F02961">
        <w:rPr>
          <w:bCs/>
          <w:sz w:val="24"/>
          <w:szCs w:val="24"/>
        </w:rPr>
        <w:t>автомобилей,</w:t>
      </w:r>
      <w:r>
        <w:rPr>
          <w:bCs/>
          <w:sz w:val="24"/>
          <w:szCs w:val="24"/>
        </w:rPr>
        <w:t xml:space="preserve"> тракторов и спецтехники, </w:t>
      </w:r>
      <w:r w:rsidRPr="00F02961">
        <w:rPr>
          <w:bCs/>
          <w:sz w:val="24"/>
          <w:szCs w:val="24"/>
        </w:rPr>
        <w:t xml:space="preserve"> разрешение на торговлю запасными частями, квалифицированный персонал с опытом работы, производственное помещение</w:t>
      </w:r>
      <w:r w:rsidR="00C51F3E">
        <w:rPr>
          <w:bCs/>
          <w:sz w:val="24"/>
          <w:szCs w:val="24"/>
        </w:rPr>
        <w:t xml:space="preserve"> на территории Костромской области</w:t>
      </w:r>
      <w:r w:rsidRPr="00F02961">
        <w:rPr>
          <w:bCs/>
          <w:sz w:val="24"/>
          <w:szCs w:val="24"/>
        </w:rPr>
        <w:t>, станки, инструмент, приспособления и оснастку, магазин или склад запасных частей и материалов.</w:t>
      </w:r>
    </w:p>
    <w:p w:rsidR="009B7E09" w:rsidRPr="00884E67" w:rsidRDefault="009B7E09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Текущий ремонт автомобилей</w:t>
      </w:r>
      <w:r>
        <w:rPr>
          <w:bCs/>
          <w:sz w:val="24"/>
          <w:szCs w:val="24"/>
        </w:rPr>
        <w:t>, тракторов и спецтехники отечественного производства.</w:t>
      </w:r>
    </w:p>
    <w:p w:rsidR="009B7E09" w:rsidRPr="002A6C24" w:rsidRDefault="009B7E09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9B7E09" w:rsidRDefault="009B7E0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proofErr w:type="gramStart"/>
      <w:r w:rsidRPr="002A6C24">
        <w:rPr>
          <w:bCs/>
          <w:sz w:val="24"/>
          <w:szCs w:val="24"/>
        </w:rPr>
        <w:t>Проведение всех видов работ по текущему ремонту автомобилей, тракторов и спецтехники, принадлежащих филиалу  ОАО «МРСК Центра» - «Костромаэнерго» базирующихся в г. Кострома, г.</w:t>
      </w:r>
      <w:r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>Галич, г.</w:t>
      </w:r>
      <w:r>
        <w:rPr>
          <w:bCs/>
          <w:sz w:val="24"/>
          <w:szCs w:val="24"/>
        </w:rPr>
        <w:t xml:space="preserve"> </w:t>
      </w:r>
      <w:proofErr w:type="spellStart"/>
      <w:r w:rsidRPr="002A6C24">
        <w:rPr>
          <w:bCs/>
          <w:sz w:val="24"/>
          <w:szCs w:val="24"/>
        </w:rPr>
        <w:t>Нея</w:t>
      </w:r>
      <w:proofErr w:type="spellEnd"/>
      <w:r w:rsidRPr="002A6C24">
        <w:rPr>
          <w:bCs/>
          <w:sz w:val="24"/>
          <w:szCs w:val="24"/>
        </w:rPr>
        <w:t>, г.</w:t>
      </w:r>
      <w:r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>Шарья</w:t>
      </w:r>
      <w:r>
        <w:rPr>
          <w:sz w:val="24"/>
          <w:szCs w:val="24"/>
        </w:rPr>
        <w:t>.</w:t>
      </w:r>
      <w:proofErr w:type="gramEnd"/>
    </w:p>
    <w:p w:rsidR="005C543D" w:rsidRDefault="005C543D" w:rsidP="005C543D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Плановая стоимость услуг по ремонту </w:t>
      </w:r>
      <w:r w:rsidR="007E30F6">
        <w:rPr>
          <w:b/>
          <w:sz w:val="24"/>
          <w:szCs w:val="24"/>
        </w:rPr>
        <w:t>4855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7E30F6">
        <w:rPr>
          <w:sz w:val="24"/>
          <w:szCs w:val="24"/>
        </w:rPr>
        <w:t xml:space="preserve"> руб. без</w:t>
      </w:r>
      <w:r>
        <w:rPr>
          <w:sz w:val="24"/>
          <w:szCs w:val="24"/>
        </w:rPr>
        <w:t xml:space="preserve"> НДС, в том числе:</w:t>
      </w:r>
    </w:p>
    <w:p w:rsidR="005C543D" w:rsidRDefault="005C543D" w:rsidP="005C543D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sz w:val="24"/>
          <w:szCs w:val="24"/>
        </w:rPr>
        <w:t>Центральный участок –</w:t>
      </w:r>
      <w:r w:rsidR="007E30F6">
        <w:rPr>
          <w:b/>
          <w:sz w:val="24"/>
          <w:szCs w:val="24"/>
        </w:rPr>
        <w:t>1500</w:t>
      </w:r>
      <w:r w:rsidR="007E30F6">
        <w:rPr>
          <w:sz w:val="24"/>
          <w:szCs w:val="24"/>
        </w:rPr>
        <w:t>тыс. руб. без</w:t>
      </w:r>
      <w:r>
        <w:rPr>
          <w:sz w:val="24"/>
          <w:szCs w:val="24"/>
        </w:rPr>
        <w:t xml:space="preserve"> НДС,</w:t>
      </w:r>
    </w:p>
    <w:p w:rsidR="005C543D" w:rsidRDefault="005C543D" w:rsidP="005C543D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Галичский участок – </w:t>
      </w:r>
      <w:r w:rsidR="007E30F6">
        <w:rPr>
          <w:b/>
          <w:sz w:val="24"/>
          <w:szCs w:val="24"/>
        </w:rPr>
        <w:t>923,7</w:t>
      </w:r>
      <w:r>
        <w:rPr>
          <w:b/>
          <w:sz w:val="24"/>
          <w:szCs w:val="24"/>
        </w:rPr>
        <w:t xml:space="preserve"> </w:t>
      </w:r>
      <w:r w:rsidR="007E30F6">
        <w:rPr>
          <w:sz w:val="24"/>
          <w:szCs w:val="24"/>
        </w:rPr>
        <w:t>тыс. руб. без</w:t>
      </w:r>
      <w:r>
        <w:rPr>
          <w:sz w:val="24"/>
          <w:szCs w:val="24"/>
        </w:rPr>
        <w:t xml:space="preserve"> НДС,</w:t>
      </w:r>
    </w:p>
    <w:p w:rsidR="005C543D" w:rsidRDefault="005C543D" w:rsidP="005C543D">
      <w:pPr>
        <w:pStyle w:val="a3"/>
        <w:spacing w:after="240"/>
        <w:ind w:left="121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Нейский</w:t>
      </w:r>
      <w:proofErr w:type="spellEnd"/>
      <w:r>
        <w:rPr>
          <w:sz w:val="24"/>
          <w:szCs w:val="24"/>
        </w:rPr>
        <w:t xml:space="preserve"> участок – </w:t>
      </w:r>
      <w:r w:rsidR="007E30F6">
        <w:rPr>
          <w:b/>
          <w:sz w:val="24"/>
          <w:szCs w:val="24"/>
        </w:rPr>
        <w:t>1405,1</w:t>
      </w:r>
      <w:r>
        <w:rPr>
          <w:b/>
          <w:sz w:val="24"/>
          <w:szCs w:val="24"/>
        </w:rPr>
        <w:t xml:space="preserve"> </w:t>
      </w:r>
      <w:r w:rsidR="007E30F6">
        <w:rPr>
          <w:sz w:val="24"/>
          <w:szCs w:val="24"/>
        </w:rPr>
        <w:t>тыс. руб. без</w:t>
      </w:r>
      <w:r>
        <w:rPr>
          <w:sz w:val="24"/>
          <w:szCs w:val="24"/>
        </w:rPr>
        <w:t xml:space="preserve"> НДС,</w:t>
      </w:r>
    </w:p>
    <w:p w:rsidR="005C543D" w:rsidRPr="005C543D" w:rsidRDefault="005C543D" w:rsidP="005C543D">
      <w:pPr>
        <w:pStyle w:val="a3"/>
        <w:spacing w:after="240"/>
        <w:ind w:left="121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Шарьинский</w:t>
      </w:r>
      <w:proofErr w:type="spellEnd"/>
      <w:r>
        <w:rPr>
          <w:sz w:val="24"/>
          <w:szCs w:val="24"/>
        </w:rPr>
        <w:t xml:space="preserve"> участок – </w:t>
      </w:r>
      <w:r w:rsidR="007E30F6">
        <w:rPr>
          <w:b/>
          <w:sz w:val="24"/>
          <w:szCs w:val="24"/>
        </w:rPr>
        <w:t>1026,2</w:t>
      </w:r>
      <w:r w:rsidR="007E30F6">
        <w:rPr>
          <w:sz w:val="24"/>
          <w:szCs w:val="24"/>
        </w:rPr>
        <w:t xml:space="preserve">  тыс. руб. без</w:t>
      </w:r>
      <w:r>
        <w:rPr>
          <w:sz w:val="24"/>
          <w:szCs w:val="24"/>
        </w:rPr>
        <w:t xml:space="preserve"> НДС.</w:t>
      </w:r>
    </w:p>
    <w:p w:rsidR="009B7E09" w:rsidRPr="003C6451" w:rsidRDefault="009B7E09" w:rsidP="003C6451">
      <w:pPr>
        <w:ind w:left="360" w:firstLine="491"/>
      </w:pPr>
      <w:r w:rsidRPr="003C6451">
        <w:t xml:space="preserve">Основные виды ремонта </w:t>
      </w:r>
      <w:r>
        <w:t>автомобилей марок ГАЗ, УАЗ, ВАЗ, ЗИЛ, КамАЗ, тракторов марок МТЗ, ДТ 75, ЮМЗ, и шасси спецтехники БКМ, автокранов КС, автогидроподъемников ВС, АПТ:</w:t>
      </w:r>
    </w:p>
    <w:p w:rsidR="009B7E09" w:rsidRPr="003C6451" w:rsidRDefault="009B7E09" w:rsidP="003C6451">
      <w:pPr>
        <w:ind w:left="360" w:firstLine="916"/>
      </w:pPr>
      <w:r w:rsidRPr="003C6451">
        <w:t>Ремонт двигателей</w:t>
      </w:r>
      <w:r w:rsidR="00C51F3E">
        <w:t xml:space="preserve"> внутреннего сгорания бензиновых и дизельных,  навесного оборудования к ним</w:t>
      </w:r>
      <w:r w:rsidRPr="003C6451">
        <w:t>;</w:t>
      </w:r>
    </w:p>
    <w:p w:rsidR="009B7E09" w:rsidRPr="003C6451" w:rsidRDefault="009B7E09" w:rsidP="003C6451">
      <w:pPr>
        <w:ind w:left="360" w:firstLine="916"/>
      </w:pPr>
      <w:r w:rsidRPr="003C6451">
        <w:t>Ремонт ходовой части, подвески, трансмиссии, тормозной системы;</w:t>
      </w:r>
    </w:p>
    <w:p w:rsidR="009B7E09" w:rsidRPr="003C6451" w:rsidRDefault="009B7E09" w:rsidP="003C6451">
      <w:pPr>
        <w:ind w:left="360" w:firstLine="916"/>
      </w:pPr>
      <w:r w:rsidRPr="003C6451">
        <w:t xml:space="preserve">Ремонт электрооборудования; </w:t>
      </w:r>
    </w:p>
    <w:p w:rsidR="009B7E09" w:rsidRDefault="009B7E09" w:rsidP="003C6451">
      <w:pPr>
        <w:ind w:left="360" w:firstLine="916"/>
      </w:pPr>
      <w:r w:rsidRPr="003C6451">
        <w:t>Ремонт топливной системы бензиновых и дизельных двигателей;</w:t>
      </w:r>
    </w:p>
    <w:p w:rsidR="009B7E09" w:rsidRPr="003C6451" w:rsidRDefault="00FD2838" w:rsidP="003C6451">
      <w:pPr>
        <w:ind w:left="360" w:firstLine="916"/>
      </w:pPr>
      <w:r>
        <w:t>Окраска и арматурные работы.</w:t>
      </w:r>
    </w:p>
    <w:p w:rsidR="009B7E09" w:rsidRDefault="009B7E09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проведения работ: </w:t>
      </w:r>
      <w:r w:rsidRPr="001A148F">
        <w:rPr>
          <w:bCs/>
          <w:sz w:val="24"/>
          <w:szCs w:val="24"/>
        </w:rPr>
        <w:t>Ремонты производятся в течение  201</w:t>
      </w:r>
      <w:r w:rsidR="00B670ED">
        <w:rPr>
          <w:bCs/>
          <w:sz w:val="24"/>
          <w:szCs w:val="24"/>
        </w:rPr>
        <w:t>3</w:t>
      </w:r>
      <w:r w:rsidRPr="001A148F">
        <w:rPr>
          <w:bCs/>
          <w:sz w:val="24"/>
          <w:szCs w:val="24"/>
        </w:rPr>
        <w:t xml:space="preserve"> 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- «Костромаэнерго». Сроки ремонта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«Костромаэнерго» и не должны превышать 20 дней с момента принятия в ремонт.</w:t>
      </w:r>
    </w:p>
    <w:p w:rsidR="009B7E09" w:rsidRDefault="009B7E09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9B7E09" w:rsidRPr="003C6451" w:rsidRDefault="009B7E09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9B7E09" w:rsidRDefault="009B7E09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9B7E09" w:rsidRDefault="009B7E09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</w:t>
      </w:r>
      <w:r>
        <w:rPr>
          <w:sz w:val="24"/>
          <w:szCs w:val="24"/>
        </w:rPr>
        <w:t>ы иметь сертификаты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9B7E09" w:rsidRDefault="009B7E09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097039" w:rsidRDefault="00097039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 xml:space="preserve">6.4 </w:t>
      </w:r>
      <w:r w:rsidRPr="00BF3E88">
        <w:rPr>
          <w:sz w:val="22"/>
          <w:szCs w:val="22"/>
        </w:rPr>
        <w:t>Производственные и ремонтные цеха Подрядчика должны находиться в Костромской области.</w:t>
      </w:r>
    </w:p>
    <w:p w:rsidR="009B7E09" w:rsidRPr="003C6451" w:rsidRDefault="009B7E09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</w:t>
      </w:r>
      <w:r w:rsidR="00097039">
        <w:rPr>
          <w:b/>
          <w:color w:val="000000"/>
          <w:sz w:val="22"/>
          <w:szCs w:val="22"/>
        </w:rPr>
        <w:t>5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9B7E09" w:rsidRPr="001A148F" w:rsidRDefault="009B7E09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 филиала  ОАО «МРСК Центра» - «Костромаэнерго»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9B7E09" w:rsidRDefault="009B7E09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9B7E09" w:rsidRPr="00376C4A" w:rsidRDefault="009B7E09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9B7E09" w:rsidRPr="00376C4A" w:rsidRDefault="009B7E09" w:rsidP="002A6C24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9B7E09" w:rsidRPr="00376C4A" w:rsidRDefault="009B7E09" w:rsidP="002A6C24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B670ED">
        <w:t>3</w:t>
      </w:r>
      <w:r w:rsidRPr="00376C4A">
        <w:t xml:space="preserve"> год</w:t>
      </w:r>
      <w:r>
        <w:t>у</w:t>
      </w:r>
      <w:r w:rsidRPr="00376C4A">
        <w:t>.</w:t>
      </w:r>
    </w:p>
    <w:p w:rsidR="009B7E09" w:rsidRPr="00376C4A" w:rsidRDefault="009B7E09" w:rsidP="002A6C24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расположение в пределах Костромской области автосервиса или ремонтного производства.</w:t>
      </w:r>
    </w:p>
    <w:p w:rsidR="009B7E09" w:rsidRPr="00376C4A" w:rsidRDefault="009B7E09" w:rsidP="002A6C24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9B7E09" w:rsidRPr="00376C4A" w:rsidRDefault="009B7E09" w:rsidP="00FD30BE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9.5</w:t>
      </w:r>
      <w:r w:rsidRPr="00376C4A">
        <w:t xml:space="preserve"> </w:t>
      </w:r>
      <w:r w:rsidRPr="005F6FCA">
        <w:t xml:space="preserve">Гарантия на выполненные работы и услуги не менее 6 месяцев, </w:t>
      </w:r>
      <w:r>
        <w:t xml:space="preserve">на </w:t>
      </w:r>
      <w:r w:rsidRPr="005F6FCA">
        <w:t>запасные части не менее 2-х недель</w:t>
      </w:r>
      <w:r>
        <w:t xml:space="preserve"> с момента подписания акта приемки выполненных работ</w:t>
      </w:r>
    </w:p>
    <w:p w:rsidR="009B7E09" w:rsidRPr="00376C4A" w:rsidRDefault="009B7E09" w:rsidP="002A6C24">
      <w:pPr>
        <w:ind w:left="1276"/>
      </w:pPr>
      <w:r>
        <w:rPr>
          <w:sz w:val="26"/>
          <w:szCs w:val="26"/>
        </w:rPr>
        <w:t xml:space="preserve"> </w:t>
      </w:r>
      <w:r>
        <w:t>Предельная стоимость</w:t>
      </w:r>
      <w:r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6972"/>
        <w:gridCol w:w="4938"/>
      </w:tblGrid>
      <w:tr w:rsidR="00C51F3E" w:rsidRPr="00376C4A" w:rsidTr="007E30F6">
        <w:trPr>
          <w:trHeight w:val="492"/>
        </w:trPr>
        <w:tc>
          <w:tcPr>
            <w:tcW w:w="0" w:type="auto"/>
          </w:tcPr>
          <w:p w:rsidR="00C51F3E" w:rsidRPr="00376C4A" w:rsidRDefault="00C51F3E" w:rsidP="00682386">
            <w:pPr>
              <w:ind w:left="1276"/>
            </w:pPr>
          </w:p>
          <w:p w:rsidR="00C51F3E" w:rsidRPr="00376C4A" w:rsidRDefault="00C51F3E" w:rsidP="00682386">
            <w:pPr>
              <w:ind w:left="459" w:right="96"/>
            </w:pPr>
            <w:r w:rsidRPr="00376C4A">
              <w:t>№ п/п</w:t>
            </w:r>
          </w:p>
        </w:tc>
        <w:tc>
          <w:tcPr>
            <w:tcW w:w="0" w:type="auto"/>
          </w:tcPr>
          <w:p w:rsidR="00C51F3E" w:rsidRPr="00376C4A" w:rsidRDefault="00C51F3E" w:rsidP="00682386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317"/>
              <w:jc w:val="center"/>
            </w:pPr>
            <w:r w:rsidRPr="00376C4A">
              <w:t>Стоимость нормо-часа работ</w:t>
            </w:r>
            <w:r>
              <w:t xml:space="preserve"> не более</w:t>
            </w:r>
            <w:r w:rsidRPr="00376C4A">
              <w:t>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</w:p>
        </w:tc>
      </w:tr>
      <w:tr w:rsidR="00C51F3E" w:rsidRPr="00376C4A" w:rsidTr="007E30F6"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743"/>
            </w:pPr>
            <w:r w:rsidRPr="00376C4A">
              <w:t>1</w:t>
            </w:r>
          </w:p>
        </w:tc>
        <w:tc>
          <w:tcPr>
            <w:tcW w:w="0" w:type="auto"/>
          </w:tcPr>
          <w:p w:rsidR="00C51F3E" w:rsidRPr="00376C4A" w:rsidRDefault="00C51F3E" w:rsidP="00682386">
            <w:pPr>
              <w:ind w:left="243"/>
            </w:pPr>
            <w:r w:rsidRPr="00682386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C51F3E" w:rsidRPr="00376C4A" w:rsidRDefault="005C543D" w:rsidP="007E30F6">
            <w:pPr>
              <w:ind w:left="1276"/>
              <w:jc w:val="center"/>
            </w:pPr>
            <w:r>
              <w:t>750</w:t>
            </w:r>
          </w:p>
        </w:tc>
      </w:tr>
      <w:tr w:rsidR="00C51F3E" w:rsidRPr="00376C4A" w:rsidTr="007E30F6"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743"/>
            </w:pPr>
            <w:r w:rsidRPr="00376C4A">
              <w:t>2</w:t>
            </w:r>
          </w:p>
        </w:tc>
        <w:tc>
          <w:tcPr>
            <w:tcW w:w="0" w:type="auto"/>
          </w:tcPr>
          <w:p w:rsidR="00C51F3E" w:rsidRPr="00376C4A" w:rsidRDefault="00C51F3E" w:rsidP="00682386">
            <w:pPr>
              <w:ind w:left="243"/>
            </w:pPr>
            <w:r w:rsidRPr="00682386">
              <w:rPr>
                <w:b/>
              </w:rPr>
              <w:t xml:space="preserve">Ремонт ходовой части, подвески, трансмиссии, тормозной </w:t>
            </w:r>
            <w:r w:rsidRPr="00682386">
              <w:rPr>
                <w:b/>
              </w:rPr>
              <w:lastRenderedPageBreak/>
              <w:t>системы</w:t>
            </w:r>
          </w:p>
        </w:tc>
        <w:tc>
          <w:tcPr>
            <w:tcW w:w="0" w:type="auto"/>
            <w:vAlign w:val="center"/>
          </w:tcPr>
          <w:p w:rsidR="00C51F3E" w:rsidRPr="00376C4A" w:rsidRDefault="005C543D" w:rsidP="007E30F6">
            <w:pPr>
              <w:ind w:left="1276"/>
              <w:jc w:val="center"/>
            </w:pPr>
            <w:r>
              <w:lastRenderedPageBreak/>
              <w:t>750</w:t>
            </w:r>
          </w:p>
        </w:tc>
      </w:tr>
      <w:tr w:rsidR="00C51F3E" w:rsidRPr="00376C4A" w:rsidTr="007E30F6"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743"/>
            </w:pPr>
            <w:r w:rsidRPr="00376C4A">
              <w:lastRenderedPageBreak/>
              <w:t>3</w:t>
            </w:r>
          </w:p>
        </w:tc>
        <w:tc>
          <w:tcPr>
            <w:tcW w:w="0" w:type="auto"/>
          </w:tcPr>
          <w:p w:rsidR="00C51F3E" w:rsidRPr="00376C4A" w:rsidRDefault="00C51F3E" w:rsidP="00682386">
            <w:pPr>
              <w:ind w:left="243"/>
            </w:pPr>
            <w:r w:rsidRPr="00682386">
              <w:rPr>
                <w:b/>
              </w:rPr>
              <w:t>Ремонт электрооборудования</w:t>
            </w:r>
          </w:p>
        </w:tc>
        <w:tc>
          <w:tcPr>
            <w:tcW w:w="0" w:type="auto"/>
            <w:vAlign w:val="center"/>
          </w:tcPr>
          <w:p w:rsidR="00C51F3E" w:rsidRPr="00376C4A" w:rsidRDefault="005C543D" w:rsidP="007E30F6">
            <w:pPr>
              <w:ind w:left="1276"/>
              <w:jc w:val="center"/>
            </w:pPr>
            <w:r>
              <w:t>800</w:t>
            </w:r>
          </w:p>
        </w:tc>
      </w:tr>
      <w:tr w:rsidR="00C51F3E" w:rsidRPr="00376C4A" w:rsidTr="007E30F6"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743"/>
            </w:pPr>
            <w:r w:rsidRPr="00376C4A">
              <w:t>4</w:t>
            </w:r>
          </w:p>
        </w:tc>
        <w:tc>
          <w:tcPr>
            <w:tcW w:w="0" w:type="auto"/>
          </w:tcPr>
          <w:p w:rsidR="00C51F3E" w:rsidRPr="00376C4A" w:rsidRDefault="00C51F3E" w:rsidP="00682386">
            <w:pPr>
              <w:ind w:left="243"/>
            </w:pPr>
            <w:r w:rsidRPr="00682386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C51F3E" w:rsidRPr="00376C4A" w:rsidRDefault="005C543D" w:rsidP="007E30F6">
            <w:pPr>
              <w:ind w:left="1276"/>
              <w:jc w:val="center"/>
            </w:pPr>
            <w:r>
              <w:t>750</w:t>
            </w:r>
          </w:p>
        </w:tc>
      </w:tr>
      <w:tr w:rsidR="00C51F3E" w:rsidRPr="00376C4A" w:rsidTr="007E30F6">
        <w:tc>
          <w:tcPr>
            <w:tcW w:w="0" w:type="auto"/>
            <w:vAlign w:val="center"/>
          </w:tcPr>
          <w:p w:rsidR="00C51F3E" w:rsidRPr="00376C4A" w:rsidRDefault="00C51F3E" w:rsidP="007E30F6">
            <w:pPr>
              <w:ind w:left="743"/>
            </w:pPr>
            <w:r>
              <w:t>5</w:t>
            </w:r>
          </w:p>
        </w:tc>
        <w:tc>
          <w:tcPr>
            <w:tcW w:w="0" w:type="auto"/>
          </w:tcPr>
          <w:p w:rsidR="00C51F3E" w:rsidRPr="00682386" w:rsidRDefault="00C51F3E" w:rsidP="00682386">
            <w:pPr>
              <w:ind w:left="243"/>
              <w:rPr>
                <w:b/>
              </w:rPr>
            </w:pPr>
            <w:r w:rsidRPr="00682386">
              <w:rPr>
                <w:b/>
              </w:rPr>
              <w:t>Кузовной ремонт и окраска</w:t>
            </w:r>
          </w:p>
        </w:tc>
        <w:tc>
          <w:tcPr>
            <w:tcW w:w="0" w:type="auto"/>
            <w:vAlign w:val="center"/>
          </w:tcPr>
          <w:p w:rsidR="00C51F3E" w:rsidRPr="00376C4A" w:rsidRDefault="005C543D" w:rsidP="007E30F6">
            <w:pPr>
              <w:ind w:left="1276"/>
              <w:jc w:val="center"/>
            </w:pPr>
            <w:r>
              <w:t>800</w:t>
            </w:r>
          </w:p>
        </w:tc>
      </w:tr>
    </w:tbl>
    <w:p w:rsidR="009B7E09" w:rsidRDefault="009B7E09" w:rsidP="002A6C24">
      <w:pPr>
        <w:ind w:left="1276" w:firstLine="708"/>
        <w:rPr>
          <w:szCs w:val="26"/>
        </w:rPr>
      </w:pPr>
    </w:p>
    <w:p w:rsidR="009B7E09" w:rsidRDefault="009B7E09" w:rsidP="002A6C24">
      <w:pPr>
        <w:ind w:left="1276"/>
        <w:rPr>
          <w:b/>
          <w:sz w:val="22"/>
          <w:szCs w:val="22"/>
        </w:rPr>
      </w:pPr>
    </w:p>
    <w:p w:rsidR="009B7E09" w:rsidRDefault="009B7E09" w:rsidP="002A6C24">
      <w:pPr>
        <w:ind w:left="1276"/>
      </w:pPr>
      <w:r w:rsidRPr="00376C4A">
        <w:rPr>
          <w:b/>
          <w:sz w:val="22"/>
          <w:szCs w:val="22"/>
        </w:rPr>
        <w:t>9.6</w:t>
      </w:r>
      <w:r w:rsidRPr="00BA4229">
        <w:rPr>
          <w:szCs w:val="26"/>
        </w:rPr>
        <w:t xml:space="preserve"> </w:t>
      </w:r>
      <w:r>
        <w:rPr>
          <w:szCs w:val="26"/>
        </w:rPr>
        <w:t xml:space="preserve"> </w:t>
      </w:r>
      <w:r w:rsidRPr="00376C4A">
        <w:t xml:space="preserve">По результатам конкурентной процедуры между  подрядчиком и  филиалом  ОАО «МРСК Центра»-                     «Костромаэнерго» заключаются </w:t>
      </w:r>
      <w:r>
        <w:t xml:space="preserve">четыре </w:t>
      </w:r>
      <w:r w:rsidRPr="00376C4A">
        <w:t>договор</w:t>
      </w:r>
      <w:r>
        <w:t>а</w:t>
      </w:r>
      <w:r w:rsidRPr="002A6C24">
        <w:t xml:space="preserve"> </w:t>
      </w:r>
      <w:r>
        <w:t>по количеству участков Службы механизации и транспорта.</w:t>
      </w:r>
    </w:p>
    <w:p w:rsidR="009B7E09" w:rsidRDefault="009B7E09" w:rsidP="0014449B">
      <w:pPr>
        <w:spacing w:after="240"/>
        <w:jc w:val="both"/>
        <w:rPr>
          <w:bCs/>
        </w:rPr>
      </w:pPr>
    </w:p>
    <w:p w:rsidR="009B7E09" w:rsidRPr="0014449B" w:rsidRDefault="009B7E09" w:rsidP="0014449B">
      <w:pPr>
        <w:spacing w:after="240"/>
        <w:jc w:val="both"/>
        <w:rPr>
          <w:bCs/>
        </w:rPr>
      </w:pPr>
    </w:p>
    <w:p w:rsidR="009B7E09" w:rsidRDefault="009B7E09" w:rsidP="006856BF">
      <w:pPr>
        <w:ind w:firstLine="360"/>
      </w:pPr>
      <w:r>
        <w:t xml:space="preserve">Начальник  СМиТ                                                                                                   А.Г. Павловский                                                 </w:t>
      </w:r>
    </w:p>
    <w:p w:rsidR="009B7E09" w:rsidRDefault="009B7E09"/>
    <w:sectPr w:rsidR="009B7E09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291C"/>
    <w:rsid w:val="0003554D"/>
    <w:rsid w:val="00076C08"/>
    <w:rsid w:val="00081D6F"/>
    <w:rsid w:val="00097039"/>
    <w:rsid w:val="000A19F4"/>
    <w:rsid w:val="000A2ABA"/>
    <w:rsid w:val="000B603D"/>
    <w:rsid w:val="000D46F4"/>
    <w:rsid w:val="000D4B13"/>
    <w:rsid w:val="000F6B09"/>
    <w:rsid w:val="001126FF"/>
    <w:rsid w:val="00115509"/>
    <w:rsid w:val="0014449B"/>
    <w:rsid w:val="00192BF2"/>
    <w:rsid w:val="001A148F"/>
    <w:rsid w:val="001D7F82"/>
    <w:rsid w:val="001E3449"/>
    <w:rsid w:val="00225BEA"/>
    <w:rsid w:val="002407A8"/>
    <w:rsid w:val="002558CF"/>
    <w:rsid w:val="002726BF"/>
    <w:rsid w:val="00275D93"/>
    <w:rsid w:val="00277F61"/>
    <w:rsid w:val="00296FDB"/>
    <w:rsid w:val="002A6C24"/>
    <w:rsid w:val="002B7D71"/>
    <w:rsid w:val="002C7FA2"/>
    <w:rsid w:val="002D6B8B"/>
    <w:rsid w:val="002F265B"/>
    <w:rsid w:val="002F3414"/>
    <w:rsid w:val="0030387B"/>
    <w:rsid w:val="00305607"/>
    <w:rsid w:val="00321A38"/>
    <w:rsid w:val="00332FA5"/>
    <w:rsid w:val="0033451A"/>
    <w:rsid w:val="00352603"/>
    <w:rsid w:val="00376C4A"/>
    <w:rsid w:val="00391FBD"/>
    <w:rsid w:val="003A2CD4"/>
    <w:rsid w:val="003C6451"/>
    <w:rsid w:val="003D6749"/>
    <w:rsid w:val="00402642"/>
    <w:rsid w:val="004436AD"/>
    <w:rsid w:val="00443E50"/>
    <w:rsid w:val="00447AB3"/>
    <w:rsid w:val="00467DC7"/>
    <w:rsid w:val="00480E76"/>
    <w:rsid w:val="00492D75"/>
    <w:rsid w:val="004A56F1"/>
    <w:rsid w:val="004A785F"/>
    <w:rsid w:val="004B79E4"/>
    <w:rsid w:val="004F46EB"/>
    <w:rsid w:val="004F4B35"/>
    <w:rsid w:val="00515949"/>
    <w:rsid w:val="005316C8"/>
    <w:rsid w:val="0053390A"/>
    <w:rsid w:val="005440D0"/>
    <w:rsid w:val="00567ABC"/>
    <w:rsid w:val="00584EFB"/>
    <w:rsid w:val="00590764"/>
    <w:rsid w:val="0059430B"/>
    <w:rsid w:val="005A272F"/>
    <w:rsid w:val="005B3CDD"/>
    <w:rsid w:val="005C543D"/>
    <w:rsid w:val="005D50EF"/>
    <w:rsid w:val="005F6FC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2386"/>
    <w:rsid w:val="006856BF"/>
    <w:rsid w:val="006D157E"/>
    <w:rsid w:val="006E7E9F"/>
    <w:rsid w:val="006F62D1"/>
    <w:rsid w:val="0070572D"/>
    <w:rsid w:val="00725FF7"/>
    <w:rsid w:val="0076493E"/>
    <w:rsid w:val="00773345"/>
    <w:rsid w:val="00782BFD"/>
    <w:rsid w:val="007A082A"/>
    <w:rsid w:val="007B343C"/>
    <w:rsid w:val="007D4186"/>
    <w:rsid w:val="007D7671"/>
    <w:rsid w:val="007E30F6"/>
    <w:rsid w:val="007E50D9"/>
    <w:rsid w:val="00843953"/>
    <w:rsid w:val="00853B11"/>
    <w:rsid w:val="00853E38"/>
    <w:rsid w:val="00884E67"/>
    <w:rsid w:val="00890FF6"/>
    <w:rsid w:val="0089661E"/>
    <w:rsid w:val="008C49DC"/>
    <w:rsid w:val="008D4A20"/>
    <w:rsid w:val="00913432"/>
    <w:rsid w:val="00920B97"/>
    <w:rsid w:val="00935604"/>
    <w:rsid w:val="00966F43"/>
    <w:rsid w:val="00967CA3"/>
    <w:rsid w:val="00970B90"/>
    <w:rsid w:val="009742CB"/>
    <w:rsid w:val="009800AA"/>
    <w:rsid w:val="009928E5"/>
    <w:rsid w:val="0099722E"/>
    <w:rsid w:val="009A1124"/>
    <w:rsid w:val="009A57B9"/>
    <w:rsid w:val="009A5D3E"/>
    <w:rsid w:val="009B0B84"/>
    <w:rsid w:val="009B1183"/>
    <w:rsid w:val="009B7E09"/>
    <w:rsid w:val="009C3CC1"/>
    <w:rsid w:val="009D5296"/>
    <w:rsid w:val="009E19C2"/>
    <w:rsid w:val="009F3E3C"/>
    <w:rsid w:val="009F7EE4"/>
    <w:rsid w:val="00A0418B"/>
    <w:rsid w:val="00A17A81"/>
    <w:rsid w:val="00A24CDA"/>
    <w:rsid w:val="00A30295"/>
    <w:rsid w:val="00A3666A"/>
    <w:rsid w:val="00A477F4"/>
    <w:rsid w:val="00A54AB8"/>
    <w:rsid w:val="00A72E3F"/>
    <w:rsid w:val="00AB2AE1"/>
    <w:rsid w:val="00AB361A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70ED"/>
    <w:rsid w:val="00BA4229"/>
    <w:rsid w:val="00BB7437"/>
    <w:rsid w:val="00BC5048"/>
    <w:rsid w:val="00BC7CE1"/>
    <w:rsid w:val="00BD3FC2"/>
    <w:rsid w:val="00BF09B3"/>
    <w:rsid w:val="00C51F3E"/>
    <w:rsid w:val="00C86AD9"/>
    <w:rsid w:val="00CA7690"/>
    <w:rsid w:val="00CE0791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E04882"/>
    <w:rsid w:val="00E12776"/>
    <w:rsid w:val="00E1692C"/>
    <w:rsid w:val="00E20E7C"/>
    <w:rsid w:val="00E26636"/>
    <w:rsid w:val="00E319F2"/>
    <w:rsid w:val="00E342D5"/>
    <w:rsid w:val="00E42FD4"/>
    <w:rsid w:val="00E71AF6"/>
    <w:rsid w:val="00E90A2B"/>
    <w:rsid w:val="00F02961"/>
    <w:rsid w:val="00F066D8"/>
    <w:rsid w:val="00F775FF"/>
    <w:rsid w:val="00FA300F"/>
    <w:rsid w:val="00FD2838"/>
    <w:rsid w:val="00FD30BE"/>
    <w:rsid w:val="00FD7101"/>
    <w:rsid w:val="00FF1F5F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36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Зилотов Павел Сергеевич</cp:lastModifiedBy>
  <cp:revision>2</cp:revision>
  <cp:lastPrinted>2012-12-11T07:21:00Z</cp:lastPrinted>
  <dcterms:created xsi:type="dcterms:W3CDTF">2012-12-11T10:08:00Z</dcterms:created>
  <dcterms:modified xsi:type="dcterms:W3CDTF">2012-12-11T10:08:00Z</dcterms:modified>
</cp:coreProperties>
</file>